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FE6" w14:textId="4A3C2BEB" w:rsidR="00CE0414" w:rsidRPr="00CE0414" w:rsidRDefault="00874991" w:rsidP="00CE0414">
      <w:pPr>
        <w:spacing w:line="60" w:lineRule="auto"/>
        <w:ind w:leftChars="800" w:left="7800" w:hangingChars="3400" w:hanging="6120"/>
        <w:rPr>
          <w:rFonts w:ascii="BIZ UDP明朝 Medium" w:eastAsia="BIZ UDP明朝 Medium" w:hAnsi="BIZ UDP明朝 Medium"/>
          <w:sz w:val="18"/>
          <w:szCs w:val="18"/>
        </w:rPr>
      </w:pPr>
      <w:r w:rsidRPr="00DB3022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F142D" wp14:editId="40584E41">
                <wp:simplePos x="0" y="0"/>
                <wp:positionH relativeFrom="column">
                  <wp:posOffset>2694941</wp:posOffset>
                </wp:positionH>
                <wp:positionV relativeFrom="paragraph">
                  <wp:posOffset>440055</wp:posOffset>
                </wp:positionV>
                <wp:extent cx="3714750" cy="923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3168" id="正方形/長方形 3" o:spid="_x0000_s1026" style="position:absolute;left:0;text-align:left;margin-left:212.2pt;margin-top:34.65pt;width:29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" filled="f" strokecolor="#70ad47 [3209]" strokeweight="1pt"/>
            </w:pict>
          </mc:Fallback>
        </mc:AlternateContent>
      </w:r>
      <w:r w:rsidR="00B171B6" w:rsidRPr="00B171B6">
        <w:rPr>
          <w:rFonts w:ascii="BIZ-UDPGothic" w:eastAsia="BIZ-UDPGothic" w:cs="BIZ-UDPGothic" w:hint="eastAsia"/>
          <w:kern w:val="0"/>
          <w:sz w:val="36"/>
          <w:szCs w:val="36"/>
        </w:rPr>
        <w:t>高所作業車運転技能講習のご案内</w:t>
      </w:r>
      <w:r w:rsidR="00CE0414">
        <w:rPr>
          <w:rFonts w:ascii="BIZ-UDPGothic" w:eastAsia="BIZ-UDPGothic" w:cs="BIZ-UDPGothic" w:hint="eastAsia"/>
          <w:kern w:val="0"/>
          <w:sz w:val="36"/>
          <w:szCs w:val="36"/>
        </w:rPr>
        <w:t xml:space="preserve">　</w:t>
      </w:r>
      <w:r w:rsidR="00DF04FE" w:rsidRPr="00072A27">
        <w:rPr>
          <w:rFonts w:ascii="BIZ-UDPGothic" w:eastAsia="BIZ-UDPGothic" w:cs="BIZ-UDPGothic" w:hint="eastAsia"/>
          <w:kern w:val="0"/>
          <w:sz w:val="24"/>
          <w:szCs w:val="24"/>
        </w:rPr>
        <w:t xml:space="preserve">　</w:t>
      </w:r>
    </w:p>
    <w:p w14:paraId="10F62863" w14:textId="4075C9DA" w:rsidR="00CE0414" w:rsidRPr="00551436" w:rsidRDefault="00874991" w:rsidP="0044791A">
      <w:pPr>
        <w:pStyle w:val="ab"/>
        <w:wordWrap w:val="0"/>
        <w:spacing w:line="60" w:lineRule="auto"/>
        <w:ind w:leftChars="0" w:left="420"/>
        <w:jc w:val="right"/>
        <w:rPr>
          <w:rFonts w:ascii="Meiryo UI" w:eastAsia="Meiryo UI" w:hAnsi="Meiryo UI" w:hint="eastAsia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CE0414" w:rsidRPr="00551436">
        <w:rPr>
          <w:rFonts w:ascii="Meiryo UI" w:eastAsia="Meiryo UI" w:hAnsi="Meiryo UI" w:hint="eastAsia"/>
          <w:szCs w:val="21"/>
        </w:rPr>
        <w:t>主催　埼玉労働局登録教習機関</w:t>
      </w:r>
      <w:r w:rsidR="0044791A">
        <w:rPr>
          <w:rFonts w:ascii="Meiryo UI" w:eastAsia="Meiryo UI" w:hAnsi="Meiryo UI" w:hint="eastAsia"/>
          <w:szCs w:val="21"/>
        </w:rPr>
        <w:t xml:space="preserve"> 埼基(機関)登録第342号</w:t>
      </w:r>
    </w:p>
    <w:p w14:paraId="72EDD9F3" w14:textId="6B07D104" w:rsidR="00874991" w:rsidRPr="00551436" w:rsidRDefault="00874991" w:rsidP="00874991">
      <w:pPr>
        <w:pStyle w:val="ab"/>
        <w:spacing w:line="60" w:lineRule="auto"/>
        <w:ind w:leftChars="0" w:left="420"/>
        <w:jc w:val="right"/>
        <w:rPr>
          <w:rFonts w:ascii="Meiryo UI" w:eastAsia="Meiryo UI" w:hAnsi="Meiryo UI"/>
          <w:szCs w:val="21"/>
        </w:rPr>
      </w:pPr>
      <w:r w:rsidRPr="00551436">
        <w:rPr>
          <w:rFonts w:ascii="Meiryo UI" w:eastAsia="Meiryo UI" w:hAnsi="Meiryo UI" w:hint="eastAsia"/>
          <w:szCs w:val="21"/>
        </w:rPr>
        <w:t>有効期限：20</w:t>
      </w:r>
      <w:r w:rsidR="0044791A">
        <w:rPr>
          <w:rFonts w:ascii="Meiryo UI" w:eastAsia="Meiryo UI" w:hAnsi="Meiryo UI" w:hint="eastAsia"/>
          <w:szCs w:val="21"/>
        </w:rPr>
        <w:t>26</w:t>
      </w:r>
      <w:r w:rsidRPr="00551436">
        <w:rPr>
          <w:rFonts w:ascii="Meiryo UI" w:eastAsia="Meiryo UI" w:hAnsi="Meiryo UI" w:hint="eastAsia"/>
          <w:szCs w:val="21"/>
        </w:rPr>
        <w:t>年</w:t>
      </w:r>
      <w:r w:rsidR="0044791A">
        <w:rPr>
          <w:rFonts w:ascii="Meiryo UI" w:eastAsia="Meiryo UI" w:hAnsi="Meiryo UI" w:hint="eastAsia"/>
          <w:szCs w:val="21"/>
        </w:rPr>
        <w:t>6</w:t>
      </w:r>
      <w:r w:rsidRPr="00551436">
        <w:rPr>
          <w:rFonts w:ascii="Meiryo UI" w:eastAsia="Meiryo UI" w:hAnsi="Meiryo UI" w:hint="eastAsia"/>
          <w:szCs w:val="21"/>
        </w:rPr>
        <w:t>月</w:t>
      </w:r>
      <w:r w:rsidR="0044791A">
        <w:rPr>
          <w:rFonts w:ascii="Meiryo UI" w:eastAsia="Meiryo UI" w:hAnsi="Meiryo UI" w:hint="eastAsia"/>
          <w:szCs w:val="21"/>
        </w:rPr>
        <w:t>3</w:t>
      </w:r>
      <w:r w:rsidRPr="00551436">
        <w:rPr>
          <w:rFonts w:ascii="Meiryo UI" w:eastAsia="Meiryo UI" w:hAnsi="Meiryo UI" w:hint="eastAsia"/>
          <w:szCs w:val="21"/>
        </w:rPr>
        <w:t>日</w:t>
      </w:r>
    </w:p>
    <w:p w14:paraId="58641AA3" w14:textId="44B36E04" w:rsidR="00CE0414" w:rsidRPr="00874991" w:rsidRDefault="00874991" w:rsidP="00551436">
      <w:pPr>
        <w:spacing w:line="60" w:lineRule="auto"/>
        <w:ind w:rightChars="-67" w:right="-141"/>
        <w:jc w:val="left"/>
        <w:rPr>
          <w:rFonts w:ascii="BIZ UDP明朝 Medium" w:eastAsia="BIZ UDP明朝 Medium" w:hAnsi="BIZ UDP明朝 Medium"/>
          <w:szCs w:val="21"/>
        </w:rPr>
      </w:pPr>
      <w:r w:rsidRPr="00551436">
        <w:rPr>
          <w:rFonts w:ascii="Meiryo UI" w:eastAsia="Meiryo UI" w:hAnsi="Meiryo UI" w:hint="eastAsia"/>
          <w:sz w:val="18"/>
          <w:szCs w:val="18"/>
        </w:rPr>
        <w:t xml:space="preserve">　　　　　　　　　　</w:t>
      </w:r>
      <w:r w:rsidR="00551436">
        <w:rPr>
          <w:rFonts w:ascii="Meiryo UI" w:eastAsia="Meiryo UI" w:hAnsi="Meiryo UI" w:hint="eastAsia"/>
          <w:sz w:val="18"/>
          <w:szCs w:val="18"/>
        </w:rPr>
        <w:t xml:space="preserve"> </w:t>
      </w:r>
      <w:r w:rsidR="00551436">
        <w:rPr>
          <w:rFonts w:ascii="Meiryo UI" w:eastAsia="Meiryo UI" w:hAnsi="Meiryo UI"/>
          <w:sz w:val="18"/>
          <w:szCs w:val="18"/>
        </w:rPr>
        <w:t xml:space="preserve">                                               </w:t>
      </w:r>
      <w:r w:rsidR="00551436">
        <w:rPr>
          <w:rFonts w:ascii="Meiryo UI" w:eastAsia="Meiryo UI" w:hAnsi="Meiryo UI" w:hint="eastAsia"/>
          <w:sz w:val="18"/>
          <w:szCs w:val="18"/>
        </w:rPr>
        <w:t xml:space="preserve"> </w:t>
      </w:r>
      <w:r w:rsidRPr="00551436">
        <w:rPr>
          <w:rFonts w:ascii="Meiryo UI" w:eastAsia="Meiryo UI" w:hAnsi="Meiryo UI"/>
          <w:noProof/>
          <w:szCs w:val="21"/>
        </w:rPr>
        <w:drawing>
          <wp:inline distT="0" distB="0" distL="0" distR="0" wp14:anchorId="3D5D2276" wp14:editId="2013C685">
            <wp:extent cx="313689" cy="266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2" cy="2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436">
        <w:rPr>
          <w:rFonts w:ascii="Meiryo UI" w:eastAsia="Meiryo UI" w:hAnsi="Meiryo UI" w:hint="eastAsia"/>
          <w:sz w:val="18"/>
          <w:szCs w:val="18"/>
        </w:rPr>
        <w:t xml:space="preserve">　 </w:t>
      </w:r>
      <w:r w:rsidR="00551436">
        <w:rPr>
          <w:rFonts w:ascii="Meiryo UI" w:eastAsia="Meiryo UI" w:hAnsi="Meiryo UI"/>
          <w:sz w:val="18"/>
          <w:szCs w:val="18"/>
        </w:rPr>
        <w:t xml:space="preserve">  </w:t>
      </w:r>
      <w:r w:rsidRPr="00551436">
        <w:rPr>
          <w:rFonts w:ascii="Meiryo UI" w:eastAsia="Meiryo UI" w:hAnsi="Meiryo UI" w:hint="eastAsia"/>
          <w:sz w:val="24"/>
          <w:szCs w:val="24"/>
        </w:rPr>
        <w:t>(一社)日本クレーン協会埼玉支部</w:t>
      </w:r>
    </w:p>
    <w:p w14:paraId="19B03B1D" w14:textId="3CB7DB6A" w:rsidR="00072A27" w:rsidRDefault="00454D58" w:rsidP="00072A2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BIZ-UDPGothic"/>
          <w:kern w:val="0"/>
          <w:szCs w:val="21"/>
        </w:rPr>
      </w:pPr>
      <w:r>
        <w:rPr>
          <w:rFonts w:ascii="ＭＳ 明朝" w:eastAsia="ＭＳ 明朝" w:hAnsi="ＭＳ 明朝" w:cs="BIZ-UDPGothic" w:hint="eastAsia"/>
          <w:kern w:val="0"/>
          <w:szCs w:val="21"/>
        </w:rPr>
        <w:t>労働安全衛生法第61条に基づき、</w:t>
      </w:r>
      <w:r w:rsidR="00B171B6" w:rsidRPr="00454D58">
        <w:rPr>
          <w:rFonts w:ascii="ＭＳ 明朝" w:eastAsia="ＭＳ 明朝" w:hAnsi="ＭＳ 明朝" w:cs="BIZ-UDPGothic" w:hint="eastAsia"/>
          <w:kern w:val="0"/>
          <w:szCs w:val="21"/>
        </w:rPr>
        <w:t>作業床の高さ</w:t>
      </w:r>
      <w:r>
        <w:rPr>
          <w:rFonts w:ascii="ＭＳ 明朝" w:eastAsia="ＭＳ 明朝" w:hAnsi="ＭＳ 明朝" w:cs="BIZ-UDPGothic" w:hint="eastAsia"/>
          <w:kern w:val="0"/>
          <w:szCs w:val="21"/>
        </w:rPr>
        <w:t>10</w:t>
      </w:r>
      <w:r w:rsidR="00B171B6" w:rsidRPr="00454D58">
        <w:rPr>
          <w:rFonts w:ascii="ＭＳ 明朝" w:eastAsia="ＭＳ 明朝" w:hAnsi="ＭＳ 明朝" w:cs="BIZ-UDPGothic" w:hint="eastAsia"/>
          <w:kern w:val="0"/>
          <w:szCs w:val="21"/>
        </w:rPr>
        <w:t>メートル以上の高所作業車の運転</w:t>
      </w:r>
      <w:r>
        <w:rPr>
          <w:rFonts w:ascii="ＭＳ 明朝" w:eastAsia="ＭＳ 明朝" w:hAnsi="ＭＳ 明朝" w:cs="BIZ-UDPGothic" w:hint="eastAsia"/>
          <w:kern w:val="0"/>
          <w:szCs w:val="21"/>
        </w:rPr>
        <w:t>(道路上を走行させる運転を除く)</w:t>
      </w:r>
      <w:r w:rsidR="00B171B6" w:rsidRPr="00454D58">
        <w:rPr>
          <w:rFonts w:ascii="ＭＳ 明朝" w:eastAsia="ＭＳ 明朝" w:hAnsi="ＭＳ 明朝" w:cs="BIZ-UDPGothic" w:hint="eastAsia"/>
          <w:kern w:val="0"/>
          <w:szCs w:val="21"/>
        </w:rPr>
        <w:t>の業務</w:t>
      </w:r>
      <w:r>
        <w:rPr>
          <w:rFonts w:ascii="ＭＳ 明朝" w:eastAsia="ＭＳ 明朝" w:hAnsi="ＭＳ 明朝" w:cs="BIZ-UDPGothic" w:hint="eastAsia"/>
          <w:kern w:val="0"/>
          <w:szCs w:val="21"/>
        </w:rPr>
        <w:t>は、</w:t>
      </w:r>
      <w:r w:rsidRPr="00454D58">
        <w:rPr>
          <w:rFonts w:ascii="ＭＳ 明朝" w:eastAsia="ＭＳ 明朝" w:hAnsi="ＭＳ 明朝" w:cs="BIZ-UDPGothic" w:hint="eastAsia"/>
          <w:kern w:val="0"/>
          <w:szCs w:val="21"/>
        </w:rPr>
        <w:t>『高所作業車運転技能講習</w:t>
      </w:r>
      <w:r>
        <w:rPr>
          <w:rFonts w:ascii="ＭＳ 明朝" w:eastAsia="ＭＳ 明朝" w:hAnsi="ＭＳ 明朝" w:cs="BIZ-UDPGothic" w:hint="eastAsia"/>
          <w:kern w:val="0"/>
          <w:szCs w:val="21"/>
        </w:rPr>
        <w:t>修了者</w:t>
      </w:r>
      <w:r w:rsidRPr="00454D58">
        <w:rPr>
          <w:rFonts w:ascii="ＭＳ 明朝" w:eastAsia="ＭＳ 明朝" w:hAnsi="ＭＳ 明朝" w:cs="BIZ-UDPGothic" w:hint="eastAsia"/>
          <w:kern w:val="0"/>
          <w:szCs w:val="21"/>
        </w:rPr>
        <w:t>』</w:t>
      </w:r>
      <w:r>
        <w:rPr>
          <w:rFonts w:ascii="ＭＳ 明朝" w:eastAsia="ＭＳ 明朝" w:hAnsi="ＭＳ 明朝" w:cs="BIZ-UDPGothic" w:hint="eastAsia"/>
          <w:kern w:val="0"/>
          <w:szCs w:val="21"/>
        </w:rPr>
        <w:t>でなければ就業できないことになっており</w:t>
      </w:r>
    </w:p>
    <w:p w14:paraId="46202ABD" w14:textId="2402EBC8" w:rsidR="00072A27" w:rsidRDefault="00454D58" w:rsidP="00072A27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>
        <w:rPr>
          <w:rFonts w:ascii="ＭＳ 明朝" w:eastAsia="ＭＳ 明朝" w:hAnsi="ＭＳ 明朝" w:cs="BIZ-UDPGothic" w:hint="eastAsia"/>
          <w:kern w:val="0"/>
          <w:szCs w:val="21"/>
        </w:rPr>
        <w:t>ます。今般、下記要領により「高所作業車運転」</w:t>
      </w:r>
      <w:r w:rsidR="00DB3022">
        <w:rPr>
          <w:rFonts w:ascii="ＭＳ 明朝" w:eastAsia="ＭＳ 明朝" w:hAnsi="ＭＳ 明朝" w:cs="BIZ-UDPGothic" w:hint="eastAsia"/>
          <w:kern w:val="0"/>
          <w:szCs w:val="21"/>
        </w:rPr>
        <w:t>を開催しますので、有資格者の育成のため積極的に受</w:t>
      </w:r>
    </w:p>
    <w:p w14:paraId="65DE9F58" w14:textId="398EF510" w:rsidR="00DB3022" w:rsidRDefault="00DB3022" w:rsidP="00072A27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>
        <w:rPr>
          <w:rFonts w:ascii="ＭＳ 明朝" w:eastAsia="ＭＳ 明朝" w:hAnsi="ＭＳ 明朝" w:cs="BIZ-UDPGothic" w:hint="eastAsia"/>
          <w:kern w:val="0"/>
          <w:szCs w:val="21"/>
        </w:rPr>
        <w:t>講されますようご案内申し上げます。</w:t>
      </w:r>
    </w:p>
    <w:p w14:paraId="573B150A" w14:textId="49E8EC58" w:rsidR="00CE0414" w:rsidRPr="00CE0414" w:rsidRDefault="00DB3022" w:rsidP="00AA6D97">
      <w:pPr>
        <w:pStyle w:val="a4"/>
      </w:pPr>
      <w:r>
        <w:rPr>
          <w:rFonts w:hint="eastAsia"/>
        </w:rPr>
        <w:t>記</w:t>
      </w:r>
    </w:p>
    <w:p w14:paraId="1BF5128D" w14:textId="665FE097" w:rsidR="00DE706D" w:rsidRPr="00AA6D97" w:rsidRDefault="00AA6D97" w:rsidP="00DE706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DE706D" w:rsidRPr="00DE706D">
        <w:rPr>
          <w:rFonts w:ascii="ＭＳ 明朝" w:eastAsia="ＭＳ 明朝" w:hAnsi="ＭＳ 明朝" w:hint="eastAsia"/>
        </w:rPr>
        <w:t>高所作業車運転技能講習実施要領</w:t>
      </w:r>
      <w:r>
        <w:rPr>
          <w:rFonts w:ascii="ＭＳ 明朝" w:eastAsia="ＭＳ 明朝" w:hAnsi="ＭＳ 明朝" w:hint="eastAsia"/>
        </w:rPr>
        <w:t xml:space="preserve">　　　　</w:t>
      </w:r>
      <w:r w:rsidRPr="0060160B">
        <w:rPr>
          <w:noProof/>
        </w:rPr>
        <w:drawing>
          <wp:inline distT="0" distB="0" distL="0" distR="0" wp14:anchorId="56946C18" wp14:editId="694CB848">
            <wp:extent cx="1257300" cy="6375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911" cy="67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7FA5" w14:textId="77777777" w:rsidR="00AA6D97" w:rsidRDefault="00AA6D97" w:rsidP="00DE706D">
      <w:pPr>
        <w:rPr>
          <w:rFonts w:ascii="ＭＳ 明朝" w:eastAsia="ＭＳ 明朝" w:hAnsi="ＭＳ 明朝"/>
        </w:rPr>
      </w:pPr>
    </w:p>
    <w:p w14:paraId="7FF9C1C5" w14:textId="1BF08F91" w:rsidR="00DE706D" w:rsidRPr="00DE706D" w:rsidRDefault="00DE706D" w:rsidP="00DE706D">
      <w:pPr>
        <w:rPr>
          <w:rFonts w:ascii="ＭＳ 明朝" w:eastAsia="ＭＳ 明朝" w:hAnsi="ＭＳ 明朝"/>
        </w:rPr>
      </w:pPr>
      <w:r w:rsidRPr="00DE706D">
        <w:rPr>
          <w:rFonts w:ascii="ＭＳ 明朝" w:eastAsia="ＭＳ 明朝" w:hAnsi="ＭＳ 明朝" w:hint="eastAsia"/>
        </w:rPr>
        <w:t>日時・会場等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2976"/>
        <w:gridCol w:w="851"/>
        <w:gridCol w:w="845"/>
      </w:tblGrid>
      <w:tr w:rsidR="00475D4A" w:rsidRPr="00DE706D" w14:paraId="2FC6A92D" w14:textId="77777777" w:rsidTr="00475D4A">
        <w:trPr>
          <w:trHeight w:val="345"/>
        </w:trPr>
        <w:tc>
          <w:tcPr>
            <w:tcW w:w="568" w:type="dxa"/>
            <w:vAlign w:val="center"/>
          </w:tcPr>
          <w:p w14:paraId="74A04613" w14:textId="6E9D35B5" w:rsidR="00475D4A" w:rsidRPr="00DE706D" w:rsidRDefault="00475D4A" w:rsidP="00DE70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43AD2D68" w14:textId="664A9D4D" w:rsidR="00475D4A" w:rsidRPr="00DE706D" w:rsidRDefault="00DF04FE" w:rsidP="00DB3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講習日時</w:t>
            </w:r>
          </w:p>
        </w:tc>
        <w:tc>
          <w:tcPr>
            <w:tcW w:w="1985" w:type="dxa"/>
          </w:tcPr>
          <w:p w14:paraId="65B3B4D6" w14:textId="32C95EA6" w:rsidR="00475D4A" w:rsidRPr="00DE706D" w:rsidRDefault="00475D4A" w:rsidP="00DB3022">
            <w:pPr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講習会場</w:t>
            </w:r>
          </w:p>
        </w:tc>
        <w:tc>
          <w:tcPr>
            <w:tcW w:w="2976" w:type="dxa"/>
          </w:tcPr>
          <w:p w14:paraId="3A2D6F94" w14:textId="36A141AA" w:rsidR="00475D4A" w:rsidRPr="00DE706D" w:rsidRDefault="00475D4A" w:rsidP="00DB3022">
            <w:pPr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E706D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851" w:type="dxa"/>
          </w:tcPr>
          <w:p w14:paraId="3D522937" w14:textId="045BC3EA" w:rsidR="00475D4A" w:rsidRPr="00DE706D" w:rsidRDefault="00475D4A" w:rsidP="00475D4A">
            <w:pPr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E706D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845" w:type="dxa"/>
          </w:tcPr>
          <w:p w14:paraId="7C1E4193" w14:textId="0399C61E" w:rsidR="00475D4A" w:rsidRPr="00DE706D" w:rsidRDefault="00475D4A" w:rsidP="00DB3022">
            <w:pPr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定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E706D">
              <w:rPr>
                <w:rFonts w:ascii="ＭＳ 明朝" w:eastAsia="ＭＳ 明朝" w:hAnsi="ＭＳ 明朝" w:hint="eastAsia"/>
              </w:rPr>
              <w:t>員</w:t>
            </w:r>
          </w:p>
        </w:tc>
      </w:tr>
      <w:tr w:rsidR="00475D4A" w:rsidRPr="00DE706D" w14:paraId="1F087536" w14:textId="77777777" w:rsidTr="001F0CFF">
        <w:tc>
          <w:tcPr>
            <w:tcW w:w="568" w:type="dxa"/>
            <w:vAlign w:val="center"/>
          </w:tcPr>
          <w:p w14:paraId="7354F817" w14:textId="408A818C" w:rsidR="00475D4A" w:rsidRPr="00DE706D" w:rsidRDefault="00475D4A" w:rsidP="00DE706D">
            <w:pPr>
              <w:jc w:val="center"/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学科</w:t>
            </w:r>
          </w:p>
        </w:tc>
        <w:tc>
          <w:tcPr>
            <w:tcW w:w="2551" w:type="dxa"/>
          </w:tcPr>
          <w:p w14:paraId="7198364F" w14:textId="286118E7" w:rsidR="00B36F1D" w:rsidRPr="001F0CFF" w:rsidRDefault="00475D4A" w:rsidP="001F0CFF">
            <w:pPr>
              <w:rPr>
                <w:rFonts w:ascii="ＭＳ 明朝" w:eastAsia="ＭＳ 明朝" w:hAnsi="ＭＳ 明朝"/>
                <w:szCs w:val="21"/>
              </w:rPr>
            </w:pPr>
            <w:r w:rsidRPr="001F0CFF">
              <w:rPr>
                <w:rFonts w:ascii="ＭＳ 明朝" w:eastAsia="ＭＳ 明朝" w:hAnsi="ＭＳ 明朝" w:hint="eastAsia"/>
                <w:szCs w:val="21"/>
              </w:rPr>
              <w:t xml:space="preserve">① R3年 </w:t>
            </w:r>
            <w:r w:rsidRPr="001F0CF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031A6"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031A6"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日(</w:t>
            </w:r>
            <w:r w:rsidR="001030AC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84AED4" w14:textId="3E15B441" w:rsidR="00B36F1D" w:rsidRPr="001F0CFF" w:rsidRDefault="00475D4A" w:rsidP="001F0CFF">
            <w:pPr>
              <w:rPr>
                <w:rFonts w:ascii="ＭＳ 明朝" w:eastAsia="ＭＳ 明朝" w:hAnsi="ＭＳ 明朝"/>
                <w:szCs w:val="21"/>
              </w:rPr>
            </w:pPr>
            <w:r w:rsidRPr="001F0CFF">
              <w:rPr>
                <w:rFonts w:ascii="ＭＳ 明朝" w:eastAsia="ＭＳ 明朝" w:hAnsi="ＭＳ 明朝" w:hint="eastAsia"/>
                <w:szCs w:val="21"/>
              </w:rPr>
              <w:t>② R3年</w:t>
            </w:r>
            <w:r w:rsidR="00B36F1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10月</w:t>
            </w:r>
            <w:r w:rsidR="008545C8">
              <w:rPr>
                <w:rFonts w:ascii="ＭＳ 明朝" w:eastAsia="ＭＳ 明朝" w:hAnsi="ＭＳ 明朝" w:hint="eastAsia"/>
                <w:szCs w:val="21"/>
              </w:rPr>
              <w:t>21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日(</w:t>
            </w:r>
            <w:r w:rsidR="008545C8">
              <w:rPr>
                <w:rFonts w:ascii="ＭＳ 明朝" w:eastAsia="ＭＳ 明朝" w:hAnsi="ＭＳ 明朝" w:hint="eastAsia"/>
                <w:szCs w:val="21"/>
              </w:rPr>
              <w:t>木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3591AD36" w14:textId="48670437" w:rsidR="00475D4A" w:rsidRDefault="00475D4A" w:rsidP="001F0CFF">
            <w:pPr>
              <w:rPr>
                <w:rFonts w:ascii="ＭＳ 明朝" w:eastAsia="ＭＳ 明朝" w:hAnsi="ＭＳ 明朝"/>
                <w:szCs w:val="21"/>
              </w:rPr>
            </w:pPr>
            <w:r w:rsidRPr="001F0CFF">
              <w:rPr>
                <w:rFonts w:ascii="ＭＳ 明朝" w:eastAsia="ＭＳ 明朝" w:hAnsi="ＭＳ 明朝" w:hint="eastAsia"/>
                <w:szCs w:val="21"/>
              </w:rPr>
              <w:t xml:space="preserve">③ R4年 </w:t>
            </w:r>
            <w:r w:rsidRPr="001F0CF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3月</w:t>
            </w:r>
            <w:r w:rsidR="000031A6"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日(</w:t>
            </w:r>
            <w:r w:rsidR="001030AC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1F0CFF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58F87915" w14:textId="306B6119" w:rsidR="00B36F1D" w:rsidRDefault="00B36F1D" w:rsidP="001F0C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種別㋑ 8：0</w:t>
            </w:r>
            <w:r w:rsidR="00AF7193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BD4430">
              <w:rPr>
                <w:rFonts w:ascii="ＭＳ 明朝" w:eastAsia="ＭＳ 明朝" w:hAnsi="ＭＳ 明朝" w:hint="eastAsia"/>
                <w:sz w:val="20"/>
                <w:szCs w:val="20"/>
              </w:rPr>
              <w:t>17：15</w:t>
            </w:r>
          </w:p>
          <w:p w14:paraId="1DBE74E8" w14:textId="732CB7B9" w:rsidR="00B36F1D" w:rsidRPr="00475D4A" w:rsidRDefault="00B36F1D" w:rsidP="001F0C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㋺ </w:t>
            </w:r>
            <w:r w:rsidR="00AF7193">
              <w:rPr>
                <w:rFonts w:ascii="ＭＳ 明朝" w:eastAsia="ＭＳ 明朝" w:hAnsi="ＭＳ 明朝" w:hint="eastAsia"/>
                <w:sz w:val="20"/>
                <w:szCs w:val="20"/>
              </w:rPr>
              <w:t>8：00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BD4430">
              <w:rPr>
                <w:rFonts w:ascii="ＭＳ 明朝" w:eastAsia="ＭＳ 明朝" w:hAnsi="ＭＳ 明朝" w:hint="eastAsia"/>
                <w:sz w:val="20"/>
                <w:szCs w:val="20"/>
              </w:rPr>
              <w:t>15：10</w:t>
            </w:r>
          </w:p>
        </w:tc>
        <w:tc>
          <w:tcPr>
            <w:tcW w:w="1985" w:type="dxa"/>
            <w:vAlign w:val="center"/>
          </w:tcPr>
          <w:p w14:paraId="2E97A726" w14:textId="5C715328" w:rsidR="00475D4A" w:rsidRPr="00DE706D" w:rsidRDefault="000031A6" w:rsidP="001F0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㈱安全衛生推進</w:t>
            </w:r>
            <w:r w:rsidR="0050573B">
              <w:rPr>
                <w:rFonts w:ascii="ＭＳ 明朝" w:eastAsia="ＭＳ 明朝" w:hAnsi="ＭＳ 明朝" w:hint="eastAsia"/>
              </w:rPr>
              <w:t>会</w:t>
            </w:r>
            <w:r>
              <w:rPr>
                <w:rFonts w:ascii="ＭＳ 明朝" w:eastAsia="ＭＳ 明朝" w:hAnsi="ＭＳ 明朝" w:hint="eastAsia"/>
              </w:rPr>
              <w:t xml:space="preserve">　南浦和教育ｾﾝﾀｰ</w:t>
            </w:r>
          </w:p>
        </w:tc>
        <w:tc>
          <w:tcPr>
            <w:tcW w:w="2976" w:type="dxa"/>
          </w:tcPr>
          <w:p w14:paraId="1510312C" w14:textId="77777777" w:rsidR="00475D4A" w:rsidRPr="00475D4A" w:rsidRDefault="00475D4A" w:rsidP="00475D4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5D4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作業に関する装置の構造及び取扱い方法に関する知識　</w:t>
            </w:r>
          </w:p>
          <w:p w14:paraId="233F5BD9" w14:textId="77777777" w:rsidR="00475D4A" w:rsidRPr="00475D4A" w:rsidRDefault="00475D4A" w:rsidP="00475D4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5D4A">
              <w:rPr>
                <w:rFonts w:ascii="ＭＳ 明朝" w:eastAsia="ＭＳ 明朝" w:hAnsi="ＭＳ 明朝" w:hint="eastAsia"/>
                <w:sz w:val="16"/>
                <w:szCs w:val="16"/>
              </w:rPr>
              <w:t>運転に必要な一般事項に関する知識</w:t>
            </w:r>
          </w:p>
          <w:p w14:paraId="7FD526B3" w14:textId="77777777" w:rsidR="00475D4A" w:rsidRPr="00475D4A" w:rsidRDefault="00475D4A" w:rsidP="00475D4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5D4A">
              <w:rPr>
                <w:rFonts w:ascii="ＭＳ 明朝" w:eastAsia="ＭＳ 明朝" w:hAnsi="ＭＳ 明朝" w:hint="eastAsia"/>
                <w:sz w:val="16"/>
                <w:szCs w:val="16"/>
              </w:rPr>
              <w:t>関係法令</w:t>
            </w:r>
          </w:p>
          <w:p w14:paraId="0AF41F7F" w14:textId="74DB154B" w:rsidR="00475D4A" w:rsidRPr="00475D4A" w:rsidRDefault="00475D4A" w:rsidP="00475D4A">
            <w:r w:rsidRPr="00475D4A">
              <w:rPr>
                <w:rFonts w:ascii="ＭＳ 明朝" w:eastAsia="ＭＳ 明朝" w:hAnsi="ＭＳ 明朝" w:hint="eastAsia"/>
                <w:sz w:val="16"/>
                <w:szCs w:val="16"/>
              </w:rPr>
              <w:t>学科終了試験(講習終了後)</w:t>
            </w:r>
          </w:p>
        </w:tc>
        <w:tc>
          <w:tcPr>
            <w:tcW w:w="851" w:type="dxa"/>
          </w:tcPr>
          <w:p w14:paraId="24EBC3DE" w14:textId="0F582981" w:rsidR="00475D4A" w:rsidRPr="001F0CFF" w:rsidRDefault="00475D4A" w:rsidP="00DB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5時間</w:t>
            </w:r>
          </w:p>
          <w:p w14:paraId="5956D163" w14:textId="54B558BE" w:rsidR="00475D4A" w:rsidRPr="001F0CFF" w:rsidRDefault="00475D4A" w:rsidP="00DB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29284BA" w14:textId="7D41ED8C" w:rsidR="00475D4A" w:rsidRPr="001F0CFF" w:rsidRDefault="00475D4A" w:rsidP="00DB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2時間</w:t>
            </w:r>
          </w:p>
          <w:p w14:paraId="590F11F5" w14:textId="78B192F9" w:rsidR="00475D4A" w:rsidRPr="001F0CFF" w:rsidRDefault="00475D4A" w:rsidP="00DB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1時間</w:t>
            </w:r>
          </w:p>
          <w:p w14:paraId="4D2397A1" w14:textId="40477FE8" w:rsidR="00475D4A" w:rsidRPr="00DE706D" w:rsidRDefault="00475D4A" w:rsidP="00DB3022">
            <w:pPr>
              <w:rPr>
                <w:rFonts w:ascii="ＭＳ 明朝" w:eastAsia="ＭＳ 明朝" w:hAnsi="ＭＳ 明朝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1時間</w:t>
            </w:r>
          </w:p>
        </w:tc>
        <w:tc>
          <w:tcPr>
            <w:tcW w:w="845" w:type="dxa"/>
            <w:vMerge w:val="restart"/>
            <w:vAlign w:val="center"/>
          </w:tcPr>
          <w:p w14:paraId="5268F193" w14:textId="5203332F" w:rsidR="00475D4A" w:rsidRPr="00DE706D" w:rsidRDefault="001F0CFF" w:rsidP="001F0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20名</w:t>
            </w:r>
          </w:p>
        </w:tc>
      </w:tr>
      <w:tr w:rsidR="00475D4A" w:rsidRPr="00DE706D" w14:paraId="60414480" w14:textId="77777777" w:rsidTr="001F0CFF">
        <w:tc>
          <w:tcPr>
            <w:tcW w:w="568" w:type="dxa"/>
            <w:vAlign w:val="center"/>
          </w:tcPr>
          <w:p w14:paraId="2285662C" w14:textId="770E00A0" w:rsidR="00475D4A" w:rsidRPr="00DE706D" w:rsidRDefault="00475D4A" w:rsidP="00DE706D">
            <w:pPr>
              <w:jc w:val="center"/>
              <w:rPr>
                <w:rFonts w:ascii="ＭＳ 明朝" w:eastAsia="ＭＳ 明朝" w:hAnsi="ＭＳ 明朝"/>
              </w:rPr>
            </w:pPr>
            <w:r w:rsidRPr="00DE706D">
              <w:rPr>
                <w:rFonts w:ascii="ＭＳ 明朝" w:eastAsia="ＭＳ 明朝" w:hAnsi="ＭＳ 明朝" w:hint="eastAsia"/>
              </w:rPr>
              <w:t>実技</w:t>
            </w:r>
          </w:p>
        </w:tc>
        <w:tc>
          <w:tcPr>
            <w:tcW w:w="2551" w:type="dxa"/>
          </w:tcPr>
          <w:p w14:paraId="2E92775E" w14:textId="2FF11DE1" w:rsidR="00475D4A" w:rsidRPr="00475D4A" w:rsidRDefault="00475D4A" w:rsidP="00475D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 R3年 </w:t>
            </w:r>
            <w:r w:rsidR="000031A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6月</w:t>
            </w:r>
            <w:r w:rsidR="002E48C7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日(</w:t>
            </w:r>
            <w:r w:rsidR="002E48C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0031A6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43FA1E1A" w14:textId="222E0957" w:rsidR="00475D4A" w:rsidRPr="00475D4A" w:rsidRDefault="00475D4A" w:rsidP="00475D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② R3年</w:t>
            </w:r>
            <w:r w:rsidR="00B36F1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10月</w:t>
            </w:r>
            <w:r w:rsidR="008545C8"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日(</w:t>
            </w:r>
            <w:r w:rsidR="000031A6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CC76D18" w14:textId="0AA0EBC7" w:rsidR="00475D4A" w:rsidRDefault="00475D4A" w:rsidP="00475D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 R4年 </w:t>
            </w:r>
            <w:r w:rsidRPr="00475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3月</w:t>
            </w:r>
            <w:r w:rsidR="000031A6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日(</w:t>
            </w:r>
            <w:r w:rsidR="000031A6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Pr="00475D4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2AD5962" w14:textId="21A00195" w:rsidR="00B36F1D" w:rsidRPr="00475D4A" w:rsidRDefault="00B36F1D" w:rsidP="00B36F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種別㋑･㋺</w:t>
            </w:r>
            <w:r w:rsidR="00AF7193">
              <w:rPr>
                <w:rFonts w:ascii="ＭＳ 明朝" w:eastAsia="ＭＳ 明朝" w:hAnsi="ＭＳ 明朝" w:hint="eastAsia"/>
                <w:sz w:val="20"/>
                <w:szCs w:val="20"/>
              </w:rPr>
              <w:t>8：00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AF7193">
              <w:rPr>
                <w:rFonts w:ascii="ＭＳ 明朝" w:eastAsia="ＭＳ 明朝" w:hAnsi="ＭＳ 明朝" w:hint="eastAsia"/>
                <w:sz w:val="20"/>
                <w:szCs w:val="20"/>
              </w:rPr>
              <w:t>17：10</w:t>
            </w:r>
          </w:p>
        </w:tc>
        <w:tc>
          <w:tcPr>
            <w:tcW w:w="1985" w:type="dxa"/>
            <w:vAlign w:val="center"/>
          </w:tcPr>
          <w:p w14:paraId="7F4AF5AA" w14:textId="3E2A1086" w:rsidR="00475D4A" w:rsidRPr="00DE706D" w:rsidRDefault="000031A6" w:rsidP="001F0C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本田技研工業㈱　埼玉製作所</w:t>
            </w:r>
          </w:p>
        </w:tc>
        <w:tc>
          <w:tcPr>
            <w:tcW w:w="2976" w:type="dxa"/>
          </w:tcPr>
          <w:p w14:paraId="099F4110" w14:textId="77777777" w:rsidR="00475D4A" w:rsidRPr="001F0CFF" w:rsidRDefault="001F0CFF" w:rsidP="00DB30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F0CFF">
              <w:rPr>
                <w:rFonts w:ascii="ＭＳ 明朝" w:eastAsia="ＭＳ 明朝" w:hAnsi="ＭＳ 明朝" w:hint="eastAsia"/>
                <w:sz w:val="16"/>
                <w:szCs w:val="16"/>
              </w:rPr>
              <w:t>作業のための装置の操作</w:t>
            </w:r>
          </w:p>
          <w:p w14:paraId="79BF7EB4" w14:textId="629A5330" w:rsidR="001F0CFF" w:rsidRPr="001F0CFF" w:rsidRDefault="001F0CFF" w:rsidP="00DB302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F0CFF">
              <w:rPr>
                <w:rFonts w:ascii="ＭＳ 明朝" w:eastAsia="ＭＳ 明朝" w:hAnsi="ＭＳ 明朝" w:hint="eastAsia"/>
                <w:sz w:val="16"/>
                <w:szCs w:val="16"/>
              </w:rPr>
              <w:t>実技修了試験(実技終了後)</w:t>
            </w:r>
          </w:p>
        </w:tc>
        <w:tc>
          <w:tcPr>
            <w:tcW w:w="851" w:type="dxa"/>
          </w:tcPr>
          <w:p w14:paraId="5D6A01E9" w14:textId="3428A967" w:rsidR="00475D4A" w:rsidRPr="001F0CFF" w:rsidRDefault="001F0CFF" w:rsidP="00DB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6時間</w:t>
            </w:r>
          </w:p>
          <w:p w14:paraId="711C97EE" w14:textId="582BFD9E" w:rsidR="001F0CFF" w:rsidRPr="00DE706D" w:rsidRDefault="001F0CFF" w:rsidP="00DB3022">
            <w:pPr>
              <w:rPr>
                <w:rFonts w:ascii="ＭＳ 明朝" w:eastAsia="ＭＳ 明朝" w:hAnsi="ＭＳ 明朝"/>
              </w:rPr>
            </w:pPr>
            <w:r w:rsidRPr="001F0CFF">
              <w:rPr>
                <w:rFonts w:ascii="ＭＳ 明朝" w:eastAsia="ＭＳ 明朝" w:hAnsi="ＭＳ 明朝" w:hint="eastAsia"/>
                <w:sz w:val="18"/>
                <w:szCs w:val="18"/>
              </w:rPr>
              <w:t>1時間</w:t>
            </w:r>
          </w:p>
        </w:tc>
        <w:tc>
          <w:tcPr>
            <w:tcW w:w="845" w:type="dxa"/>
            <w:vMerge/>
          </w:tcPr>
          <w:p w14:paraId="426CBAA6" w14:textId="79C0B63F" w:rsidR="00475D4A" w:rsidRPr="00DE706D" w:rsidRDefault="00475D4A" w:rsidP="00DB3022">
            <w:pPr>
              <w:rPr>
                <w:rFonts w:ascii="ＭＳ 明朝" w:eastAsia="ＭＳ 明朝" w:hAnsi="ＭＳ 明朝"/>
              </w:rPr>
            </w:pPr>
          </w:p>
        </w:tc>
      </w:tr>
    </w:tbl>
    <w:p w14:paraId="5B9BEEA8" w14:textId="609266D2" w:rsidR="00B171B6" w:rsidRPr="00072A27" w:rsidRDefault="00B171B6" w:rsidP="00B171B6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【受講資格】</w:t>
      </w:r>
    </w:p>
    <w:p w14:paraId="081F8F75" w14:textId="66B7278E" w:rsidR="00B171B6" w:rsidRPr="00072A27" w:rsidRDefault="00B171B6" w:rsidP="0046090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①　道路交通法による各種自動車免許証</w:t>
      </w:r>
    </w:p>
    <w:p w14:paraId="3DCF289C" w14:textId="0EFBBC04" w:rsidR="00B171B6" w:rsidRPr="00072A27" w:rsidRDefault="00B171B6" w:rsidP="0046090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②　車両系建設機械（整地・運搬・積込用、基礎工事用、解体用）技能講習修了証</w:t>
      </w:r>
    </w:p>
    <w:p w14:paraId="4F55CFD9" w14:textId="5042A6C5" w:rsidR="00B171B6" w:rsidRPr="00072A27" w:rsidRDefault="00B171B6" w:rsidP="0046090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③　フォークリフト運転技能講習修了証</w:t>
      </w:r>
    </w:p>
    <w:p w14:paraId="2A13963E" w14:textId="3B98634D" w:rsidR="00B171B6" w:rsidRPr="00072A27" w:rsidRDefault="00B171B6" w:rsidP="0046090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④　移動式クレーン運転士免許証</w:t>
      </w:r>
    </w:p>
    <w:p w14:paraId="471C350C" w14:textId="134304A3" w:rsidR="0046090F" w:rsidRPr="00072A27" w:rsidRDefault="00B171B6" w:rsidP="0046090F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⑤　小型移動式クレーン運転技能講習修了証</w:t>
      </w:r>
    </w:p>
    <w:p w14:paraId="265CF922" w14:textId="77777777" w:rsidR="008568F2" w:rsidRDefault="00B171B6" w:rsidP="0046090F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【申込方法】所定の申請用紙</w:t>
      </w:r>
      <w:r w:rsidR="008568F2">
        <w:rPr>
          <w:rFonts w:ascii="ＭＳ 明朝" w:eastAsia="ＭＳ 明朝" w:hAnsi="ＭＳ 明朝" w:cs="BIZ-UDPGothic" w:hint="eastAsia"/>
          <w:kern w:val="0"/>
          <w:szCs w:val="21"/>
        </w:rPr>
        <w:t>(別紙1)</w: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>の太枠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に必要事項を</w: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>ご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記入、</w: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>免許証･修了証等の写し貼付のうえ</w:t>
      </w:r>
    </w:p>
    <w:p w14:paraId="4065CB77" w14:textId="57CE4911" w:rsidR="00B171B6" w:rsidRPr="00072A27" w:rsidRDefault="00DF04FE" w:rsidP="008568F2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お申込み下さい</w:t>
      </w:r>
      <w:r w:rsidR="008568F2">
        <w:rPr>
          <w:rFonts w:ascii="ＭＳ 明朝" w:eastAsia="ＭＳ 明朝" w:hAnsi="ＭＳ 明朝" w:cs="BIZ-UDPGothic" w:hint="eastAsia"/>
          <w:kern w:val="0"/>
          <w:szCs w:val="21"/>
        </w:rPr>
        <w:t>。</w:t>
      </w:r>
    </w:p>
    <w:p w14:paraId="1E349D8D" w14:textId="364176F2" w:rsidR="00454D58" w:rsidRPr="00072A27" w:rsidRDefault="00B171B6" w:rsidP="00B171B6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【振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 xml:space="preserve"> 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込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 xml:space="preserve"> 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先】</w: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>申込書にあり。</w:t>
      </w:r>
    </w:p>
    <w:p w14:paraId="2CA406D4" w14:textId="77777777" w:rsidR="00FB2036" w:rsidRDefault="00B171B6" w:rsidP="0046090F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【講習</w:t>
      </w:r>
      <w:r w:rsidR="00C03F38">
        <w:rPr>
          <w:rFonts w:ascii="ＭＳ 明朝" w:eastAsia="ＭＳ 明朝" w:hAnsi="ＭＳ 明朝" w:cs="BIZ-UDPGothic" w:hint="eastAsia"/>
          <w:kern w:val="0"/>
          <w:szCs w:val="21"/>
        </w:rPr>
        <w:t>時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持参する物】講習当日に筆記用具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>･電卓</w:t>
      </w:r>
      <w:r w:rsidR="00C03F38">
        <w:rPr>
          <w:rFonts w:ascii="ＭＳ 明朝" w:eastAsia="ＭＳ 明朝" w:hAnsi="ＭＳ 明朝" w:cs="BIZ-UDPGothic" w:hint="eastAsia"/>
          <w:kern w:val="0"/>
          <w:szCs w:val="21"/>
        </w:rPr>
        <w:t>、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実技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>時：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ヘルメット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>･</w:t>
      </w:r>
      <w:r w:rsidR="00FB2036">
        <w:rPr>
          <w:rFonts w:ascii="ＭＳ 明朝" w:eastAsia="ＭＳ 明朝" w:hAnsi="ＭＳ 明朝" w:cs="BIZ-UDPGothic" w:hint="eastAsia"/>
          <w:kern w:val="0"/>
          <w:szCs w:val="21"/>
        </w:rPr>
        <w:t>フルハーネス･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軍手等が必要に</w:t>
      </w:r>
    </w:p>
    <w:p w14:paraId="41678590" w14:textId="120388CE" w:rsidR="00B171B6" w:rsidRPr="00072A27" w:rsidRDefault="00B171B6" w:rsidP="00FB2036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なります</w:t>
      </w:r>
      <w:r w:rsidR="0046090F">
        <w:rPr>
          <w:rFonts w:ascii="ＭＳ 明朝" w:eastAsia="ＭＳ 明朝" w:hAnsi="ＭＳ 明朝" w:cs="BIZ-UDPGothic" w:hint="eastAsia"/>
          <w:kern w:val="0"/>
          <w:szCs w:val="21"/>
        </w:rPr>
        <w:t>。</w:t>
      </w:r>
    </w:p>
    <w:p w14:paraId="16BFBD11" w14:textId="55CEC209" w:rsidR="00B171B6" w:rsidRPr="00072A27" w:rsidRDefault="00B171B6" w:rsidP="0046090F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【お問い合わせ先】</w: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 xml:space="preserve">　(一社)日本クレーン協会埼玉支部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 xml:space="preserve">　</w:t>
      </w:r>
      <w:r w:rsidR="00DF04FE" w:rsidRPr="00072A27">
        <w:rPr>
          <mc:AlternateContent>
            <mc:Choice Requires="w16se">
              <w:rFonts w:ascii="ＭＳ 明朝" w:eastAsia="ＭＳ 明朝" w:hAnsi="ＭＳ 明朝" w:cs="BIZ-UDPGothic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 xml:space="preserve">048-780-2213　</w:t>
      </w:r>
      <w:r w:rsidR="00DF04FE" w:rsidRPr="00072A27">
        <w:rPr>
          <mc:AlternateContent>
            <mc:Choice Requires="w16se">
              <w:rFonts w:ascii="ＭＳ 明朝" w:eastAsia="ＭＳ 明朝" w:hAnsi="ＭＳ 明朝" w:cs="BIZ-UDPGothic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="00DF04FE" w:rsidRPr="00072A27">
        <w:rPr>
          <w:rFonts w:ascii="ＭＳ 明朝" w:eastAsia="ＭＳ 明朝" w:hAnsi="ＭＳ 明朝" w:cs="BIZ-UDPGothic" w:hint="eastAsia"/>
          <w:kern w:val="0"/>
          <w:szCs w:val="21"/>
        </w:rPr>
        <w:t>048-780-2216</w:t>
      </w:r>
    </w:p>
    <w:p w14:paraId="54C4E428" w14:textId="028FFB2E" w:rsidR="00B171B6" w:rsidRPr="00072A27" w:rsidRDefault="00B171B6" w:rsidP="00B171B6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・定員</w:t>
      </w:r>
      <w:r w:rsidR="000B1A47">
        <w:rPr>
          <w:rFonts w:ascii="ＭＳ 明朝" w:eastAsia="ＭＳ 明朝" w:hAnsi="ＭＳ 明朝" w:cs="BIZ-UDPGothic" w:hint="eastAsia"/>
          <w:kern w:val="0"/>
          <w:szCs w:val="21"/>
        </w:rPr>
        <w:t>(20名)</w:t>
      </w:r>
      <w:r w:rsidRPr="00072A27">
        <w:rPr>
          <w:rFonts w:ascii="ＭＳ 明朝" w:eastAsia="ＭＳ 明朝" w:hAnsi="ＭＳ 明朝" w:cs="BIZ-UDPGothic" w:hint="eastAsia"/>
          <w:kern w:val="0"/>
          <w:szCs w:val="21"/>
        </w:rPr>
        <w:t>になり次第締め切ります。</w:t>
      </w:r>
    </w:p>
    <w:p w14:paraId="2071A81A" w14:textId="4F5770A1" w:rsidR="00B171B6" w:rsidRPr="0046090F" w:rsidRDefault="00B171B6" w:rsidP="00B171B6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46090F">
        <w:rPr>
          <w:rFonts w:ascii="ＭＳ 明朝" w:eastAsia="ＭＳ 明朝" w:hAnsi="ＭＳ 明朝" w:cs="BIZ-UDPGothic" w:hint="eastAsia"/>
          <w:kern w:val="0"/>
          <w:szCs w:val="21"/>
        </w:rPr>
        <w:t>・受講料は</w:t>
      </w:r>
      <w:r w:rsidR="0046090F" w:rsidRPr="0046090F">
        <w:rPr>
          <w:rFonts w:ascii="ＭＳ 明朝" w:eastAsia="ＭＳ 明朝" w:hAnsi="ＭＳ 明朝" w:cs="BIZ-UDPGothic" w:hint="eastAsia"/>
          <w:kern w:val="0"/>
          <w:szCs w:val="21"/>
        </w:rPr>
        <w:t>、お申込み後3日以内にお振込みをお願いします</w:t>
      </w:r>
      <w:r w:rsidRPr="0046090F">
        <w:rPr>
          <w:rFonts w:ascii="ＭＳ 明朝" w:eastAsia="ＭＳ 明朝" w:hAnsi="ＭＳ 明朝" w:cs="BIZ-UDPGothic" w:hint="eastAsia"/>
          <w:kern w:val="0"/>
          <w:szCs w:val="21"/>
        </w:rPr>
        <w:t>。</w:t>
      </w:r>
    </w:p>
    <w:p w14:paraId="19F3E021" w14:textId="0C2BED82" w:rsidR="00CE0414" w:rsidRDefault="00B171B6" w:rsidP="00B171B6">
      <w:pPr>
        <w:autoSpaceDE w:val="0"/>
        <w:autoSpaceDN w:val="0"/>
        <w:adjustRightInd w:val="0"/>
        <w:jc w:val="left"/>
        <w:rPr>
          <w:rFonts w:ascii="ＭＳ 明朝" w:eastAsia="ＭＳ 明朝" w:hAnsi="ＭＳ 明朝" w:cs="BIZ-UDPGothic"/>
          <w:kern w:val="0"/>
          <w:szCs w:val="21"/>
        </w:rPr>
      </w:pPr>
      <w:r w:rsidRPr="0046090F">
        <w:rPr>
          <w:rFonts w:ascii="ＭＳ 明朝" w:eastAsia="ＭＳ 明朝" w:hAnsi="ＭＳ 明朝" w:cs="BIZ-UDPGothic" w:hint="eastAsia"/>
          <w:kern w:val="0"/>
          <w:szCs w:val="21"/>
        </w:rPr>
        <w:t xml:space="preserve">　※原則として受付後、取消しの申し出があっても受講料の返金、受講日の変更は行いません。</w:t>
      </w:r>
    </w:p>
    <w:p w14:paraId="24BD71B3" w14:textId="29FF2FD2" w:rsidR="008A0C66" w:rsidRPr="00551436" w:rsidRDefault="00B23275" w:rsidP="00551436">
      <w:pPr>
        <w:autoSpaceDE w:val="0"/>
        <w:autoSpaceDN w:val="0"/>
        <w:adjustRightInd w:val="0"/>
        <w:ind w:firstLineChars="100" w:firstLine="210"/>
        <w:jc w:val="left"/>
        <w:rPr>
          <w:noProof/>
        </w:rPr>
      </w:pPr>
      <w:r w:rsidRPr="0046090F">
        <w:rPr>
          <w:rFonts w:ascii="ＭＳ 明朝" w:eastAsia="ＭＳ 明朝" w:hAnsi="ＭＳ 明朝" w:cs="BIZ-UDPGothic" w:hint="eastAsia"/>
          <w:kern w:val="0"/>
          <w:szCs w:val="21"/>
        </w:rPr>
        <w:t>※</w:t>
      </w:r>
      <w:r>
        <w:rPr>
          <w:rFonts w:ascii="ＭＳ 明朝" w:eastAsia="ＭＳ 明朝" w:hAnsi="ＭＳ 明朝" w:cs="BIZ-UDPGothic" w:hint="eastAsia"/>
          <w:kern w:val="0"/>
          <w:szCs w:val="21"/>
        </w:rPr>
        <w:t>遅刻、途中欠席、試験不合格</w:t>
      </w:r>
      <w:r w:rsidR="00C03F38">
        <w:rPr>
          <w:rFonts w:ascii="ＭＳ 明朝" w:eastAsia="ＭＳ 明朝" w:hAnsi="ＭＳ 明朝" w:cs="BIZ-UDPGothic" w:hint="eastAsia"/>
          <w:kern w:val="0"/>
          <w:szCs w:val="21"/>
        </w:rPr>
        <w:t>等</w:t>
      </w:r>
      <w:r>
        <w:rPr>
          <w:rFonts w:ascii="ＭＳ 明朝" w:eastAsia="ＭＳ 明朝" w:hAnsi="ＭＳ 明朝" w:cs="BIZ-UDPGothic" w:hint="eastAsia"/>
          <w:kern w:val="0"/>
          <w:szCs w:val="21"/>
        </w:rPr>
        <w:t>の場合は修了証の交付は出来ません。</w:t>
      </w:r>
    </w:p>
    <w:sectPr w:rsidR="008A0C66" w:rsidRPr="00551436" w:rsidSect="00551436">
      <w:pgSz w:w="11906" w:h="16838"/>
      <w:pgMar w:top="567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D6E2" w14:textId="77777777" w:rsidR="00847A8A" w:rsidRDefault="00847A8A" w:rsidP="00C03F38">
      <w:r>
        <w:separator/>
      </w:r>
    </w:p>
  </w:endnote>
  <w:endnote w:type="continuationSeparator" w:id="0">
    <w:p w14:paraId="27BE5545" w14:textId="77777777" w:rsidR="00847A8A" w:rsidRDefault="00847A8A" w:rsidP="00C0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-UD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C143" w14:textId="77777777" w:rsidR="00847A8A" w:rsidRDefault="00847A8A" w:rsidP="00C03F38">
      <w:r>
        <w:separator/>
      </w:r>
    </w:p>
  </w:footnote>
  <w:footnote w:type="continuationSeparator" w:id="0">
    <w:p w14:paraId="7373FB96" w14:textId="77777777" w:rsidR="00847A8A" w:rsidRDefault="00847A8A" w:rsidP="00C0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8.25pt;height:199.5pt;visibility:visible;mso-wrap-style:square" o:bullet="t">
        <v:imagedata r:id="rId1" o:title=""/>
      </v:shape>
    </w:pict>
  </w:numPicBullet>
  <w:abstractNum w:abstractNumId="0" w15:restartNumberingAfterBreak="0">
    <w:nsid w:val="3CB949A8"/>
    <w:multiLevelType w:val="hybridMultilevel"/>
    <w:tmpl w:val="2414598A"/>
    <w:lvl w:ilvl="0" w:tplc="7DD0F1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2"/>
        <w:szCs w:val="32"/>
      </w:rPr>
    </w:lvl>
    <w:lvl w:ilvl="1" w:tplc="4A6456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B624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3A643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DEF25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F0AF6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896F9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1387F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687C7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B6"/>
    <w:rsid w:val="000031A6"/>
    <w:rsid w:val="00072A27"/>
    <w:rsid w:val="000B1A47"/>
    <w:rsid w:val="001030AC"/>
    <w:rsid w:val="001F0CFF"/>
    <w:rsid w:val="002E48C7"/>
    <w:rsid w:val="00415B37"/>
    <w:rsid w:val="0044791A"/>
    <w:rsid w:val="00454D58"/>
    <w:rsid w:val="0046090F"/>
    <w:rsid w:val="00475D4A"/>
    <w:rsid w:val="0050573B"/>
    <w:rsid w:val="00551436"/>
    <w:rsid w:val="00554124"/>
    <w:rsid w:val="0060160B"/>
    <w:rsid w:val="00613195"/>
    <w:rsid w:val="006B4622"/>
    <w:rsid w:val="008113C5"/>
    <w:rsid w:val="00847A8A"/>
    <w:rsid w:val="008545C8"/>
    <w:rsid w:val="008568F2"/>
    <w:rsid w:val="00874991"/>
    <w:rsid w:val="008A0C66"/>
    <w:rsid w:val="009C4F9A"/>
    <w:rsid w:val="00A178C3"/>
    <w:rsid w:val="00AA6D97"/>
    <w:rsid w:val="00AF7193"/>
    <w:rsid w:val="00B171B6"/>
    <w:rsid w:val="00B23275"/>
    <w:rsid w:val="00B36F1D"/>
    <w:rsid w:val="00B55F46"/>
    <w:rsid w:val="00BD4430"/>
    <w:rsid w:val="00C03F38"/>
    <w:rsid w:val="00C2709A"/>
    <w:rsid w:val="00CE0414"/>
    <w:rsid w:val="00DB3022"/>
    <w:rsid w:val="00DC76C7"/>
    <w:rsid w:val="00DD056D"/>
    <w:rsid w:val="00DE706D"/>
    <w:rsid w:val="00DF04FE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CDA52"/>
  <w15:chartTrackingRefBased/>
  <w15:docId w15:val="{F2839EC0-44FB-40E5-B079-5B3CE81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DB3022"/>
    <w:pPr>
      <w:jc w:val="center"/>
    </w:pPr>
    <w:rPr>
      <w:rFonts w:ascii="ＭＳ 明朝" w:eastAsia="ＭＳ 明朝" w:hAnsi="ＭＳ 明朝" w:cs="BIZ-UDPGothic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B3022"/>
    <w:rPr>
      <w:rFonts w:ascii="ＭＳ 明朝" w:eastAsia="ＭＳ 明朝" w:hAnsi="ＭＳ 明朝" w:cs="BIZ-UDPGothic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B3022"/>
    <w:pPr>
      <w:jc w:val="right"/>
    </w:pPr>
    <w:rPr>
      <w:rFonts w:ascii="ＭＳ 明朝" w:eastAsia="ＭＳ 明朝" w:hAnsi="ＭＳ 明朝" w:cs="BIZ-UDPGothic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DB3022"/>
    <w:rPr>
      <w:rFonts w:ascii="ＭＳ 明朝" w:eastAsia="ＭＳ 明朝" w:hAnsi="ＭＳ 明朝" w:cs="BIZ-UDPGothic"/>
      <w:kern w:val="0"/>
      <w:szCs w:val="21"/>
    </w:rPr>
  </w:style>
  <w:style w:type="table" w:styleId="a8">
    <w:name w:val="Table Grid"/>
    <w:basedOn w:val="a1"/>
    <w:uiPriority w:val="39"/>
    <w:rsid w:val="00DB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3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7499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03F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03F38"/>
  </w:style>
  <w:style w:type="paragraph" w:styleId="ae">
    <w:name w:val="footer"/>
    <w:basedOn w:val="a"/>
    <w:link w:val="af"/>
    <w:uiPriority w:val="99"/>
    <w:unhideWhenUsed/>
    <w:rsid w:val="00C03F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0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satou</cp:lastModifiedBy>
  <cp:revision>30</cp:revision>
  <cp:lastPrinted>2021-01-22T00:50:00Z</cp:lastPrinted>
  <dcterms:created xsi:type="dcterms:W3CDTF">2021-01-06T07:36:00Z</dcterms:created>
  <dcterms:modified xsi:type="dcterms:W3CDTF">2021-06-07T07:20:00Z</dcterms:modified>
</cp:coreProperties>
</file>